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64" w:rsidRPr="006F3EC6" w:rsidRDefault="004F3D64" w:rsidP="006F3E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3D64" w:rsidRPr="006F3EC6" w:rsidRDefault="005C2BA1" w:rsidP="00EA171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EC6">
        <w:rPr>
          <w:rFonts w:ascii="Times New Roman" w:hAnsi="Times New Roman" w:cs="Times New Roman"/>
          <w:sz w:val="24"/>
          <w:szCs w:val="24"/>
        </w:rPr>
        <w:t xml:space="preserve">В январе 2020 года детский сад «Солнышко» принял участие в конкурсном отборе по распределению субсидий </w:t>
      </w:r>
      <w:r w:rsidR="004F3D64" w:rsidRPr="006F3EC6">
        <w:rPr>
          <w:rFonts w:ascii="Times New Roman" w:hAnsi="Times New Roman" w:cs="Times New Roman"/>
          <w:sz w:val="24"/>
          <w:szCs w:val="24"/>
        </w:rPr>
        <w:t>бюджетам муниципальных образований Крас</w:t>
      </w:r>
      <w:r w:rsidRPr="006F3EC6">
        <w:rPr>
          <w:rFonts w:ascii="Times New Roman" w:hAnsi="Times New Roman" w:cs="Times New Roman"/>
          <w:sz w:val="24"/>
          <w:szCs w:val="24"/>
        </w:rPr>
        <w:t xml:space="preserve">ноярского края на приобретение </w:t>
      </w:r>
      <w:r w:rsidR="004F3D64" w:rsidRPr="006F3EC6">
        <w:rPr>
          <w:rFonts w:ascii="Times New Roman" w:hAnsi="Times New Roman" w:cs="Times New Roman"/>
          <w:sz w:val="24"/>
          <w:szCs w:val="24"/>
        </w:rPr>
        <w:t>дошкольным образовательным организациям оборудования, позволяющего в иг</w:t>
      </w:r>
      <w:r w:rsidRPr="006F3EC6">
        <w:rPr>
          <w:rFonts w:ascii="Times New Roman" w:hAnsi="Times New Roman" w:cs="Times New Roman"/>
          <w:sz w:val="24"/>
          <w:szCs w:val="24"/>
        </w:rPr>
        <w:t xml:space="preserve">ровой форме формировать навыки </w:t>
      </w:r>
      <w:r w:rsidR="004F3D64" w:rsidRPr="006F3EC6">
        <w:rPr>
          <w:rFonts w:ascii="Times New Roman" w:hAnsi="Times New Roman" w:cs="Times New Roman"/>
          <w:sz w:val="24"/>
          <w:szCs w:val="24"/>
        </w:rPr>
        <w:t>безопасного поведения на дороге.</w:t>
      </w:r>
      <w:r w:rsidR="00932D69">
        <w:rPr>
          <w:rFonts w:ascii="Times New Roman" w:hAnsi="Times New Roman" w:cs="Times New Roman"/>
          <w:sz w:val="24"/>
          <w:szCs w:val="24"/>
        </w:rPr>
        <w:t xml:space="preserve"> </w:t>
      </w:r>
      <w:r w:rsidR="004F3D64" w:rsidRPr="006F3EC6">
        <w:rPr>
          <w:rFonts w:ascii="Times New Roman" w:hAnsi="Times New Roman" w:cs="Times New Roman"/>
          <w:sz w:val="24"/>
          <w:szCs w:val="24"/>
        </w:rPr>
        <w:t>В ра</w:t>
      </w:r>
      <w:r w:rsidRPr="006F3EC6">
        <w:rPr>
          <w:rFonts w:ascii="Times New Roman" w:hAnsi="Times New Roman" w:cs="Times New Roman"/>
          <w:sz w:val="24"/>
          <w:szCs w:val="24"/>
        </w:rPr>
        <w:t>мках государственной программы «Развитие транспортной системы»</w:t>
      </w:r>
      <w:r w:rsidR="004F3D64" w:rsidRPr="006F3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7BC" w:rsidRPr="006F3EC6" w:rsidRDefault="005C2690" w:rsidP="00EA171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EC6">
        <w:rPr>
          <w:rFonts w:ascii="Times New Roman" w:hAnsi="Times New Roman" w:cs="Times New Roman"/>
          <w:sz w:val="24"/>
          <w:szCs w:val="24"/>
        </w:rPr>
        <w:t>На конкурс были представлены документы:</w:t>
      </w:r>
    </w:p>
    <w:p w:rsidR="006F3EC6" w:rsidRDefault="00EA171C" w:rsidP="00EA171C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аналитическая справка о </w:t>
      </w:r>
      <w:r w:rsidR="006F3EC6">
        <w:rPr>
          <w:rFonts w:ascii="Times New Roman" w:hAnsi="Times New Roman" w:cs="Times New Roman"/>
          <w:sz w:val="24"/>
          <w:szCs w:val="24"/>
        </w:rPr>
        <w:t xml:space="preserve">деятельности ДОУ по  </w:t>
      </w:r>
      <w:r w:rsidR="006F3EC6" w:rsidRPr="006F3EC6">
        <w:rPr>
          <w:rFonts w:ascii="Times New Roman" w:hAnsi="Times New Roman" w:cs="Times New Roman"/>
          <w:sz w:val="24"/>
          <w:szCs w:val="24"/>
        </w:rPr>
        <w:t>профилактике детского дорожно - трансп</w:t>
      </w:r>
      <w:r w:rsidR="006F3EC6">
        <w:rPr>
          <w:rFonts w:ascii="Times New Roman" w:hAnsi="Times New Roman" w:cs="Times New Roman"/>
          <w:sz w:val="24"/>
          <w:szCs w:val="24"/>
        </w:rPr>
        <w:t>ортного травматизма,</w:t>
      </w:r>
    </w:p>
    <w:p w:rsidR="004F3D64" w:rsidRDefault="006F3EC6" w:rsidP="00EA171C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2690" w:rsidRPr="006F3EC6">
        <w:rPr>
          <w:rFonts w:ascii="Times New Roman" w:hAnsi="Times New Roman" w:cs="Times New Roman"/>
          <w:sz w:val="24"/>
          <w:szCs w:val="24"/>
        </w:rPr>
        <w:t xml:space="preserve">рограмма по профилактике детского дорожно - транспортного травматизма  «Школа  Степы </w:t>
      </w:r>
      <w:proofErr w:type="spellStart"/>
      <w:r w:rsidR="005C2690" w:rsidRPr="006F3EC6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="005C2690" w:rsidRPr="006F3EC6">
        <w:rPr>
          <w:rFonts w:ascii="Times New Roman" w:hAnsi="Times New Roman" w:cs="Times New Roman"/>
          <w:sz w:val="24"/>
          <w:szCs w:val="24"/>
        </w:rPr>
        <w:t>»,</w:t>
      </w:r>
    </w:p>
    <w:p w:rsidR="00EA171C" w:rsidRDefault="00EA171C" w:rsidP="00EA171C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r w:rsidR="00932D6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тчеты,</w:t>
      </w:r>
    </w:p>
    <w:p w:rsidR="00EA171C" w:rsidRDefault="00EA171C" w:rsidP="00EA171C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работы с родителями воспитанников, </w:t>
      </w:r>
    </w:p>
    <w:p w:rsidR="006F3EC6" w:rsidRDefault="006F3EC6" w:rsidP="00EA171C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поддержки из ГИБДД, администрации Кежемского района, районного центра детского творчества, общего родительского комитета ДОУ.</w:t>
      </w:r>
    </w:p>
    <w:p w:rsidR="006F3EC6" w:rsidRDefault="006F3EC6" w:rsidP="00EA171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Осенью 2020 года детскому саду была распределена субсидия на сумму 71500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 по нынешним меркам не большая, но мы смогли приобрести</w:t>
      </w:r>
      <w:r w:rsidR="00F86E74">
        <w:rPr>
          <w:rFonts w:ascii="Times New Roman" w:hAnsi="Times New Roman" w:cs="Times New Roman"/>
          <w:sz w:val="24"/>
          <w:szCs w:val="24"/>
        </w:rPr>
        <w:t xml:space="preserve"> для </w:t>
      </w:r>
      <w:r w:rsidR="00EA171C">
        <w:rPr>
          <w:rFonts w:ascii="Times New Roman" w:hAnsi="Times New Roman" w:cs="Times New Roman"/>
          <w:sz w:val="24"/>
          <w:szCs w:val="24"/>
        </w:rPr>
        <w:t xml:space="preserve">нашего </w:t>
      </w:r>
      <w:proofErr w:type="spellStart"/>
      <w:r w:rsidR="00F86E74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транспортно</w:t>
      </w:r>
      <w:r w:rsidR="0093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пешеходных светофора, работающих от аккумуляторов на пультах управления</w:t>
      </w:r>
      <w:r w:rsidR="00C1784C">
        <w:rPr>
          <w:rFonts w:ascii="Times New Roman" w:hAnsi="Times New Roman" w:cs="Times New Roman"/>
          <w:sz w:val="24"/>
          <w:szCs w:val="24"/>
        </w:rPr>
        <w:t xml:space="preserve">, 2 комплекта </w:t>
      </w:r>
      <w:r w:rsidR="00F86E74">
        <w:rPr>
          <w:rFonts w:ascii="Times New Roman" w:hAnsi="Times New Roman" w:cs="Times New Roman"/>
          <w:sz w:val="24"/>
          <w:szCs w:val="24"/>
        </w:rPr>
        <w:t xml:space="preserve">фабричных </w:t>
      </w:r>
      <w:r w:rsidR="00C1784C">
        <w:rPr>
          <w:rFonts w:ascii="Times New Roman" w:hAnsi="Times New Roman" w:cs="Times New Roman"/>
          <w:sz w:val="24"/>
          <w:szCs w:val="24"/>
        </w:rPr>
        <w:t>«</w:t>
      </w:r>
      <w:r w:rsidR="00F86E74">
        <w:rPr>
          <w:rFonts w:ascii="Times New Roman" w:hAnsi="Times New Roman" w:cs="Times New Roman"/>
          <w:sz w:val="24"/>
          <w:szCs w:val="24"/>
        </w:rPr>
        <w:t>дорожных знаков</w:t>
      </w:r>
      <w:r w:rsidR="00C1784C">
        <w:rPr>
          <w:rFonts w:ascii="Times New Roman" w:hAnsi="Times New Roman" w:cs="Times New Roman"/>
          <w:sz w:val="24"/>
          <w:szCs w:val="24"/>
        </w:rPr>
        <w:t>»</w:t>
      </w:r>
      <w:r w:rsidR="00B23534">
        <w:rPr>
          <w:rFonts w:ascii="Times New Roman" w:hAnsi="Times New Roman" w:cs="Times New Roman"/>
          <w:sz w:val="24"/>
          <w:szCs w:val="24"/>
        </w:rPr>
        <w:t>, соответствующих росту ребенка</w:t>
      </w:r>
      <w:r w:rsidR="00F86E74">
        <w:rPr>
          <w:rFonts w:ascii="Times New Roman" w:hAnsi="Times New Roman" w:cs="Times New Roman"/>
          <w:sz w:val="24"/>
          <w:szCs w:val="24"/>
        </w:rPr>
        <w:t xml:space="preserve">, </w:t>
      </w:r>
      <w:r w:rsidR="00C1784C">
        <w:rPr>
          <w:rFonts w:ascii="Times New Roman" w:hAnsi="Times New Roman" w:cs="Times New Roman"/>
          <w:sz w:val="24"/>
          <w:szCs w:val="24"/>
        </w:rPr>
        <w:t>«</w:t>
      </w:r>
      <w:r w:rsidR="00F86E74">
        <w:rPr>
          <w:rFonts w:ascii="Times New Roman" w:hAnsi="Times New Roman" w:cs="Times New Roman"/>
          <w:sz w:val="24"/>
          <w:szCs w:val="24"/>
        </w:rPr>
        <w:t>слаломы</w:t>
      </w:r>
      <w:r w:rsidR="00C1784C">
        <w:rPr>
          <w:rFonts w:ascii="Times New Roman" w:hAnsi="Times New Roman" w:cs="Times New Roman"/>
          <w:sz w:val="24"/>
          <w:szCs w:val="24"/>
        </w:rPr>
        <w:t>»</w:t>
      </w:r>
      <w:r w:rsidR="00F86E74">
        <w:rPr>
          <w:rFonts w:ascii="Times New Roman" w:hAnsi="Times New Roman" w:cs="Times New Roman"/>
          <w:sz w:val="24"/>
          <w:szCs w:val="24"/>
        </w:rPr>
        <w:t xml:space="preserve">, </w:t>
      </w:r>
      <w:r w:rsidR="00B23534">
        <w:rPr>
          <w:rFonts w:ascii="Times New Roman" w:hAnsi="Times New Roman" w:cs="Times New Roman"/>
          <w:sz w:val="24"/>
          <w:szCs w:val="24"/>
        </w:rPr>
        <w:t>2 комплекта «узоры из конусов»</w:t>
      </w:r>
      <w:r w:rsidR="00F86E74">
        <w:rPr>
          <w:rFonts w:ascii="Times New Roman" w:hAnsi="Times New Roman" w:cs="Times New Roman"/>
          <w:sz w:val="24"/>
          <w:szCs w:val="24"/>
        </w:rPr>
        <w:t xml:space="preserve"> и </w:t>
      </w:r>
      <w:r w:rsidR="00E52328">
        <w:rPr>
          <w:rFonts w:ascii="Times New Roman" w:hAnsi="Times New Roman" w:cs="Times New Roman"/>
          <w:sz w:val="24"/>
          <w:szCs w:val="24"/>
        </w:rPr>
        <w:t xml:space="preserve">световозвращающие </w:t>
      </w:r>
      <w:r w:rsidR="00F86E74">
        <w:rPr>
          <w:rFonts w:ascii="Times New Roman" w:hAnsi="Times New Roman" w:cs="Times New Roman"/>
          <w:sz w:val="24"/>
          <w:szCs w:val="24"/>
        </w:rPr>
        <w:t xml:space="preserve">жилеты </w:t>
      </w:r>
      <w:r w:rsidR="00E52328">
        <w:rPr>
          <w:rFonts w:ascii="Times New Roman" w:hAnsi="Times New Roman" w:cs="Times New Roman"/>
          <w:sz w:val="24"/>
          <w:szCs w:val="24"/>
        </w:rPr>
        <w:t>- накидки для детей.</w:t>
      </w:r>
      <w:proofErr w:type="gramEnd"/>
    </w:p>
    <w:p w:rsidR="00203C77" w:rsidRDefault="00203C77" w:rsidP="00203C77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М.А. Севостьянова</w:t>
      </w:r>
    </w:p>
    <w:p w:rsidR="00EA171C" w:rsidRDefault="00EA171C" w:rsidP="00203C77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171C" w:rsidRPr="006F3EC6" w:rsidRDefault="00CC596A" w:rsidP="00203C77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10885</wp:posOffset>
            </wp:positionV>
            <wp:extent cx="4162283" cy="3121802"/>
            <wp:effectExtent l="0" t="0" r="0" b="0"/>
            <wp:wrapNone/>
            <wp:docPr id="1" name="Рисунок 1" descr="C:\Users\user\AppData\Local\Microsoft\Windows\Temporary Internet Files\Content.Word\20201208_15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01208_155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62283" cy="312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BA1" w:rsidRPr="006F3EC6" w:rsidRDefault="005C2BA1" w:rsidP="006F3E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BA1" w:rsidRPr="006F3EC6" w:rsidRDefault="005C2BA1" w:rsidP="006F3E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BA1" w:rsidRDefault="005C2BA1" w:rsidP="004F3D6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BA1" w:rsidRDefault="005C2BA1" w:rsidP="004F3D6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BA1" w:rsidRPr="006B50D2" w:rsidRDefault="005C2BA1" w:rsidP="004F3D6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D64" w:rsidRPr="005C2690" w:rsidRDefault="004F3D64" w:rsidP="004F3D6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F3D64" w:rsidRPr="006B50D2" w:rsidRDefault="004F3D64" w:rsidP="006B50D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B50D2" w:rsidRPr="006B50D2" w:rsidRDefault="006B50D2" w:rsidP="006B50D2">
      <w:pPr>
        <w:rPr>
          <w:rFonts w:ascii="Times New Roman" w:hAnsi="Times New Roman" w:cs="Times New Roman"/>
          <w:sz w:val="26"/>
          <w:szCs w:val="26"/>
        </w:rPr>
      </w:pPr>
    </w:p>
    <w:sectPr w:rsidR="006B50D2" w:rsidRPr="006B50D2" w:rsidSect="0073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1BE7"/>
    <w:multiLevelType w:val="hybridMultilevel"/>
    <w:tmpl w:val="4CDE3CB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F0699"/>
    <w:multiLevelType w:val="hybridMultilevel"/>
    <w:tmpl w:val="88FE1B2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A1460"/>
    <w:multiLevelType w:val="hybridMultilevel"/>
    <w:tmpl w:val="CF72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108E8"/>
    <w:multiLevelType w:val="hybridMultilevel"/>
    <w:tmpl w:val="987AF212"/>
    <w:lvl w:ilvl="0" w:tplc="776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D64"/>
    <w:rsid w:val="0003028E"/>
    <w:rsid w:val="001967AC"/>
    <w:rsid w:val="00203C77"/>
    <w:rsid w:val="004F3D64"/>
    <w:rsid w:val="005C2690"/>
    <w:rsid w:val="005C2BA1"/>
    <w:rsid w:val="0068278A"/>
    <w:rsid w:val="006B3D3A"/>
    <w:rsid w:val="006B50D2"/>
    <w:rsid w:val="006F3EC6"/>
    <w:rsid w:val="00731662"/>
    <w:rsid w:val="008E6CA9"/>
    <w:rsid w:val="00932D69"/>
    <w:rsid w:val="009810ED"/>
    <w:rsid w:val="009A2F21"/>
    <w:rsid w:val="00A0510B"/>
    <w:rsid w:val="00B23534"/>
    <w:rsid w:val="00C1784C"/>
    <w:rsid w:val="00C457AD"/>
    <w:rsid w:val="00C76E90"/>
    <w:rsid w:val="00CC596A"/>
    <w:rsid w:val="00D315B4"/>
    <w:rsid w:val="00DC6E42"/>
    <w:rsid w:val="00E10A1A"/>
    <w:rsid w:val="00E52328"/>
    <w:rsid w:val="00EA171C"/>
    <w:rsid w:val="00F05B5B"/>
    <w:rsid w:val="00F86E74"/>
    <w:rsid w:val="00FE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D6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F3D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F3D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F3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F2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0A1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323B0-8041-4DBC-9FA9-EBB47AFC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Методист</cp:lastModifiedBy>
  <cp:revision>13</cp:revision>
  <cp:lastPrinted>2016-02-01T09:32:00Z</cp:lastPrinted>
  <dcterms:created xsi:type="dcterms:W3CDTF">2016-01-23T18:26:00Z</dcterms:created>
  <dcterms:modified xsi:type="dcterms:W3CDTF">2020-12-18T01:42:00Z</dcterms:modified>
</cp:coreProperties>
</file>